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0C3" w:rsidRDefault="009560C3" w:rsidP="009560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Pr="00AB32D2">
        <w:rPr>
          <w:rFonts w:ascii="Times New Roman" w:hAnsi="Times New Roman"/>
          <w:b/>
          <w:sz w:val="28"/>
          <w:szCs w:val="28"/>
        </w:rPr>
        <w:t xml:space="preserve"> программы</w:t>
      </w:r>
      <w:r w:rsidRPr="00CE7FD6">
        <w:rPr>
          <w:rFonts w:ascii="Times New Roman" w:hAnsi="Times New Roman"/>
          <w:sz w:val="28"/>
          <w:szCs w:val="28"/>
        </w:rPr>
        <w:t xml:space="preserve"> </w:t>
      </w:r>
    </w:p>
    <w:p w:rsidR="009560C3" w:rsidRPr="002D17F2" w:rsidRDefault="009560C3" w:rsidP="009560C3">
      <w:pPr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Приобщение ребёнка к искусству сольного пения и пения в вокальной группе.</w:t>
      </w:r>
    </w:p>
    <w:p w:rsidR="009560C3" w:rsidRPr="002D17F2" w:rsidRDefault="009560C3" w:rsidP="009560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60C3" w:rsidRPr="002D17F2" w:rsidRDefault="009560C3" w:rsidP="009560C3">
      <w:pPr>
        <w:jc w:val="center"/>
        <w:rPr>
          <w:rFonts w:ascii="Times New Roman" w:hAnsi="Times New Roman"/>
          <w:b/>
          <w:sz w:val="28"/>
          <w:szCs w:val="28"/>
        </w:rPr>
      </w:pPr>
      <w:r w:rsidRPr="002D17F2">
        <w:rPr>
          <w:rFonts w:ascii="Times New Roman" w:hAnsi="Times New Roman"/>
          <w:b/>
          <w:sz w:val="28"/>
          <w:szCs w:val="28"/>
        </w:rPr>
        <w:t>Задачи образовательной программы</w:t>
      </w:r>
    </w:p>
    <w:p w:rsidR="009560C3" w:rsidRPr="002D17F2" w:rsidRDefault="009560C3" w:rsidP="009560C3">
      <w:pPr>
        <w:rPr>
          <w:rFonts w:ascii="Times New Roman" w:hAnsi="Times New Roman"/>
          <w:i/>
          <w:sz w:val="28"/>
          <w:szCs w:val="28"/>
        </w:rPr>
      </w:pPr>
      <w:r w:rsidRPr="002D17F2">
        <w:rPr>
          <w:rFonts w:ascii="Times New Roman" w:hAnsi="Times New Roman"/>
          <w:i/>
          <w:sz w:val="28"/>
          <w:szCs w:val="28"/>
        </w:rPr>
        <w:t>Обучающие:</w:t>
      </w:r>
      <w:r w:rsidRPr="0086052C">
        <w:rPr>
          <w:rStyle w:val="10"/>
          <w:rFonts w:ascii="Arial" w:hAnsi="Arial" w:cs="Arial"/>
          <w:color w:val="444444"/>
          <w:sz w:val="18"/>
          <w:szCs w:val="18"/>
        </w:rPr>
        <w:t xml:space="preserve"> 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 xml:space="preserve">-сформировать навыки певческой установки </w:t>
      </w:r>
      <w:proofErr w:type="gramStart"/>
      <w:r w:rsidRPr="002D17F2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2D17F2">
        <w:rPr>
          <w:rFonts w:ascii="Times New Roman" w:hAnsi="Times New Roman"/>
          <w:sz w:val="28"/>
          <w:szCs w:val="28"/>
        </w:rPr>
        <w:t>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-научить использовать при пении мягкую атаку;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-сформировать вокальную артикуляцию, музыкальную память;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-сформировать вокально-хоровые навыки: петь в ансамбле слитно, согласованно;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-обучить приёмам самостоятельной и коллективной работы, самоконтроля;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-сформировать стереотип координации деятельности голосового аппарата с основными свойствами певческого голоса.</w:t>
      </w:r>
    </w:p>
    <w:p w:rsidR="009560C3" w:rsidRPr="002D17F2" w:rsidRDefault="009560C3" w:rsidP="009560C3">
      <w:pPr>
        <w:rPr>
          <w:rFonts w:ascii="Times New Roman" w:hAnsi="Times New Roman"/>
          <w:i/>
          <w:sz w:val="28"/>
          <w:szCs w:val="28"/>
        </w:rPr>
      </w:pPr>
    </w:p>
    <w:p w:rsidR="009560C3" w:rsidRPr="002D17F2" w:rsidRDefault="009560C3" w:rsidP="009560C3">
      <w:pPr>
        <w:rPr>
          <w:rFonts w:ascii="Times New Roman" w:hAnsi="Times New Roman"/>
          <w:i/>
          <w:sz w:val="28"/>
          <w:szCs w:val="28"/>
        </w:rPr>
      </w:pPr>
      <w:r w:rsidRPr="002D17F2">
        <w:rPr>
          <w:rFonts w:ascii="Times New Roman" w:hAnsi="Times New Roman"/>
          <w:i/>
          <w:sz w:val="28"/>
          <w:szCs w:val="28"/>
        </w:rPr>
        <w:t>Развивающие: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гармонический и мелодический слух;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-совершенствовать речевой аппарат;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вокальный слух;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певческое дыхание;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преодоление мышечных зажимов;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артистическую смелость и непосредственность ребёнка, его самостоятельность;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-расширить диапазон голоса;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умение держаться на сцене.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</w:p>
    <w:p w:rsidR="009560C3" w:rsidRPr="002D17F2" w:rsidRDefault="009560C3" w:rsidP="009560C3">
      <w:pPr>
        <w:pStyle w:val="a3"/>
        <w:rPr>
          <w:rFonts w:ascii="Times New Roman" w:hAnsi="Times New Roman"/>
          <w:i/>
          <w:sz w:val="28"/>
          <w:szCs w:val="28"/>
        </w:rPr>
      </w:pPr>
      <w:r w:rsidRPr="002D17F2">
        <w:rPr>
          <w:rFonts w:ascii="Times New Roman" w:hAnsi="Times New Roman"/>
          <w:i/>
          <w:sz w:val="28"/>
          <w:szCs w:val="28"/>
        </w:rPr>
        <w:t>Воспитательные: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</w:p>
    <w:p w:rsidR="009560C3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 xml:space="preserve">-воспитать эстетический вкус учащихся; 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-воспитывать у учащихся живой интерес к изучению русского детского фольклора;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-воспитать интерес к певческой деятельности и к музыке в целом;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-воспитать чувство коллективизма;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-способствовать формированию воли, дисциплинированности, взаимодействию с партнёрами;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-воспитать настойчивость, выдержку, трудолюбие, целеустремленность, высокие нравственные качества;</w:t>
      </w:r>
    </w:p>
    <w:p w:rsidR="009560C3" w:rsidRPr="002D17F2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-воспитать готовность и потребность к певческой деятельности.</w:t>
      </w:r>
    </w:p>
    <w:p w:rsidR="009560C3" w:rsidRDefault="009560C3" w:rsidP="009560C3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-воспитывать культуру общения</w:t>
      </w:r>
    </w:p>
    <w:p w:rsidR="009560C3" w:rsidRDefault="009560C3" w:rsidP="009560C3">
      <w:pPr>
        <w:rPr>
          <w:rFonts w:ascii="Times New Roman" w:hAnsi="Times New Roman"/>
          <w:sz w:val="28"/>
          <w:szCs w:val="28"/>
        </w:rPr>
      </w:pPr>
    </w:p>
    <w:p w:rsidR="009560C3" w:rsidRPr="002D17F2" w:rsidRDefault="009560C3" w:rsidP="009560C3">
      <w:pPr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Срок реализации – 1 год</w:t>
      </w:r>
    </w:p>
    <w:p w:rsidR="009560C3" w:rsidRPr="00BD624E" w:rsidRDefault="009560C3" w:rsidP="009560C3">
      <w:pPr>
        <w:pStyle w:val="a3"/>
        <w:rPr>
          <w:rFonts w:ascii="Times New Roman" w:hAnsi="Times New Roman"/>
          <w:b/>
          <w:sz w:val="40"/>
          <w:szCs w:val="40"/>
        </w:rPr>
      </w:pPr>
      <w:r w:rsidRPr="00BD624E">
        <w:rPr>
          <w:rFonts w:ascii="Times New Roman" w:hAnsi="Times New Roman"/>
          <w:b/>
          <w:sz w:val="40"/>
          <w:szCs w:val="40"/>
        </w:rPr>
        <w:t xml:space="preserve">Ожидаемые результаты </w:t>
      </w:r>
    </w:p>
    <w:p w:rsidR="009560C3" w:rsidRPr="00E97E4D" w:rsidRDefault="009560C3" w:rsidP="009560C3">
      <w:pPr>
        <w:pStyle w:val="a3"/>
        <w:rPr>
          <w:rFonts w:ascii="Times New Roman" w:hAnsi="Times New Roman"/>
          <w:sz w:val="28"/>
          <w:szCs w:val="28"/>
        </w:rPr>
      </w:pP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Style w:val="a4"/>
          <w:rFonts w:ascii="Times New Roman" w:hAnsi="Times New Roman"/>
          <w:i/>
          <w:iCs/>
          <w:sz w:val="28"/>
          <w:szCs w:val="28"/>
        </w:rPr>
        <w:t>знать/понимать: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строение артикуляционного аппарата;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особенности и возможности певческого голоса;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гигиену певческого голоса;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понимать по требованию педагога слова – петь «мягко, нежно, легко»;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Style w:val="a4"/>
          <w:rFonts w:ascii="Times New Roman" w:hAnsi="Times New Roman"/>
          <w:i/>
          <w:iCs/>
          <w:sz w:val="28"/>
          <w:szCs w:val="28"/>
        </w:rPr>
        <w:t>уметь: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правильно дышать: делать небольшой спокойный вдох, не поднимая плеч;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петь короткие фразы на одном дыхании;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в подвижных песнях делать быстрый вдох;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 xml:space="preserve">• петь без сопровождения отдельные </w:t>
      </w:r>
      <w:proofErr w:type="spellStart"/>
      <w:r w:rsidRPr="00E97E4D">
        <w:rPr>
          <w:rFonts w:ascii="Times New Roman" w:hAnsi="Times New Roman"/>
          <w:sz w:val="28"/>
          <w:szCs w:val="28"/>
        </w:rPr>
        <w:t>попевки</w:t>
      </w:r>
      <w:proofErr w:type="spellEnd"/>
      <w:r w:rsidRPr="00E97E4D">
        <w:rPr>
          <w:rFonts w:ascii="Times New Roman" w:hAnsi="Times New Roman"/>
          <w:sz w:val="28"/>
          <w:szCs w:val="28"/>
        </w:rPr>
        <w:t xml:space="preserve"> и фразы из песен;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петь легким звуком, без напряжения;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 xml:space="preserve">• на звуке </w:t>
      </w:r>
      <w:r w:rsidRPr="00E97E4D">
        <w:rPr>
          <w:rStyle w:val="a5"/>
          <w:rFonts w:ascii="Times New Roman" w:hAnsi="Times New Roman"/>
          <w:sz w:val="28"/>
          <w:szCs w:val="28"/>
        </w:rPr>
        <w:t>ля первой октавы</w:t>
      </w:r>
      <w:r w:rsidRPr="00E97E4D">
        <w:rPr>
          <w:rFonts w:ascii="Times New Roman" w:hAnsi="Times New Roman"/>
          <w:sz w:val="28"/>
          <w:szCs w:val="28"/>
        </w:rPr>
        <w:t xml:space="preserve"> правильно показать самое красивое индивидуальное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звучание своего голоса, ясно выговаривая слова песни;</w:t>
      </w:r>
    </w:p>
    <w:p w:rsidR="009560C3" w:rsidRPr="00E97E4D" w:rsidRDefault="009560C3" w:rsidP="009560C3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к концу года спеть выразительно, осмысленно, в спокойном темпе хотя бы фразу с ярко выраженной конкретной тематикой игрового характера.</w:t>
      </w:r>
    </w:p>
    <w:p w:rsidR="00F812FB" w:rsidRDefault="00F812FB"/>
    <w:sectPr w:rsidR="00F812FB" w:rsidSect="00F8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560C3"/>
    <w:rsid w:val="00153BED"/>
    <w:rsid w:val="005C6F7A"/>
    <w:rsid w:val="008B3401"/>
    <w:rsid w:val="009560C3"/>
    <w:rsid w:val="00E34B15"/>
    <w:rsid w:val="00F81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0C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560C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560C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9560C3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9560C3"/>
    <w:rPr>
      <w:rFonts w:cs="Times New Roman"/>
      <w:b/>
      <w:bCs/>
    </w:rPr>
  </w:style>
  <w:style w:type="character" w:styleId="a5">
    <w:name w:val="Emphasis"/>
    <w:qFormat/>
    <w:rsid w:val="009560C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1849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fakel</dc:creator>
  <cp:keywords/>
  <dc:description/>
  <cp:lastModifiedBy>fakel</cp:lastModifiedBy>
  <cp:revision>2</cp:revision>
  <dcterms:created xsi:type="dcterms:W3CDTF">2017-11-22T11:01:00Z</dcterms:created>
  <dcterms:modified xsi:type="dcterms:W3CDTF">2017-11-22T11:02:00Z</dcterms:modified>
</cp:coreProperties>
</file>